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过滤式消防自救呼吸器</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8具</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4具</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4具</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val="en-US" w:eastAsia="zh-CN"/>
        </w:rPr>
        <w:t>过滤式消防自救呼吸器</w:t>
      </w:r>
      <w:r>
        <w:rPr>
          <w:rFonts w:hint="eastAsia" w:ascii="宋体" w:hAnsi="宋体" w:eastAsia="宋体" w:cs="宋体"/>
          <w:color w:val="000000"/>
          <w:sz w:val="21"/>
          <w:szCs w:val="21"/>
        </w:rPr>
        <w:t>检验项目</w:t>
      </w:r>
    </w:p>
    <w:tbl>
      <w:tblPr>
        <w:tblStyle w:val="9"/>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4274"/>
        <w:gridCol w:w="3768"/>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结构</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佩戴质量</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vAlign w:val="center"/>
          </w:tcPr>
          <w:p w14:paraId="1FD1181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材料阻燃性能</w:t>
            </w:r>
          </w:p>
        </w:tc>
        <w:tc>
          <w:tcPr>
            <w:tcW w:w="2107" w:type="pct"/>
            <w:vAlign w:val="center"/>
          </w:tcPr>
          <w:p w14:paraId="789557B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0" w:type="pct"/>
            <w:vAlign w:val="center"/>
          </w:tcPr>
          <w:p w14:paraId="4763A76C">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rPr>
              <w:t>一氧化碳防护性能</w:t>
            </w:r>
          </w:p>
        </w:tc>
        <w:tc>
          <w:tcPr>
            <w:tcW w:w="2107" w:type="pct"/>
            <w:vAlign w:val="center"/>
          </w:tcPr>
          <w:p w14:paraId="6FB88A7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0" w:type="pct"/>
            <w:vAlign w:val="center"/>
          </w:tcPr>
          <w:p w14:paraId="510B0C2C">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auto"/>
                <w:sz w:val="21"/>
                <w:szCs w:val="21"/>
              </w:rPr>
              <w:t>金属材料表面质量</w:t>
            </w:r>
          </w:p>
        </w:tc>
        <w:tc>
          <w:tcPr>
            <w:tcW w:w="2107" w:type="pct"/>
            <w:vAlign w:val="center"/>
          </w:tcPr>
          <w:p w14:paraId="2C1F762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0753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87DE125">
            <w:pPr>
              <w:snapToGrid w:val="0"/>
              <w:spacing w:line="240" w:lineRule="auto"/>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6</w:t>
            </w:r>
          </w:p>
        </w:tc>
        <w:tc>
          <w:tcPr>
            <w:tcW w:w="2390" w:type="pct"/>
            <w:vAlign w:val="center"/>
          </w:tcPr>
          <w:p w14:paraId="61D6BA80">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rPr>
              <w:t>连接强度</w:t>
            </w:r>
          </w:p>
        </w:tc>
        <w:tc>
          <w:tcPr>
            <w:tcW w:w="2107" w:type="pct"/>
            <w:vAlign w:val="center"/>
          </w:tcPr>
          <w:p w14:paraId="3276AD30">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r w14:paraId="48CB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07BB9DF">
            <w:pPr>
              <w:snapToGrid w:val="0"/>
              <w:spacing w:line="240" w:lineRule="auto"/>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7</w:t>
            </w:r>
          </w:p>
        </w:tc>
        <w:tc>
          <w:tcPr>
            <w:tcW w:w="2390" w:type="pct"/>
            <w:vAlign w:val="center"/>
          </w:tcPr>
          <w:p w14:paraId="1A8181A8">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sz w:val="21"/>
                <w:szCs w:val="21"/>
              </w:rPr>
              <w:t>标志</w:t>
            </w:r>
          </w:p>
        </w:tc>
        <w:tc>
          <w:tcPr>
            <w:tcW w:w="2107" w:type="pct"/>
            <w:vAlign w:val="center"/>
          </w:tcPr>
          <w:p w14:paraId="0A4843A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GB 21976.7-2012</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bookmarkStart w:id="0" w:name="_GoBack"/>
      <w:bookmarkEnd w:id="0"/>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21976.7-2012《建筑火灾逃生避难器材第7部分：过滤式消防自救呼吸器》</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47F3B075">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B5990E-CA3A-41DF-8D74-15B50081744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77FBCE16-423C-4E4A-B59D-194897DB0428}"/>
  </w:font>
  <w:font w:name="仿宋">
    <w:panose1 w:val="02010609060101010101"/>
    <w:charset w:val="86"/>
    <w:family w:val="modern"/>
    <w:pitch w:val="default"/>
    <w:sig w:usb0="800002BF" w:usb1="38CF7CFA" w:usb2="00000016" w:usb3="00000000" w:csb0="00040001" w:csb1="00000000"/>
    <w:embedRegular r:id="rId3" w:fontKey="{AEEA5404-834A-4F1E-A714-64B6B4CDADAB}"/>
  </w:font>
  <w:font w:name="方正仿宋简体">
    <w:altName w:val="微软雅黑"/>
    <w:panose1 w:val="02000000000000000000"/>
    <w:charset w:val="86"/>
    <w:family w:val="auto"/>
    <w:pitch w:val="default"/>
    <w:sig w:usb0="00000000" w:usb1="00000000" w:usb2="00000012" w:usb3="00000000" w:csb0="00040001" w:csb1="00000000"/>
    <w:embedRegular r:id="rId4" w:fontKey="{10113957-1862-4340-8436-E0CA6D53105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583748"/>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71BF6"/>
    <w:rsid w:val="129C5519"/>
    <w:rsid w:val="13C7650B"/>
    <w:rsid w:val="140908D1"/>
    <w:rsid w:val="14164D9C"/>
    <w:rsid w:val="147246C9"/>
    <w:rsid w:val="14997EA7"/>
    <w:rsid w:val="152C0D1B"/>
    <w:rsid w:val="15D51B6F"/>
    <w:rsid w:val="161377E5"/>
    <w:rsid w:val="168E3310"/>
    <w:rsid w:val="17CE60BA"/>
    <w:rsid w:val="17EF7B96"/>
    <w:rsid w:val="1A807414"/>
    <w:rsid w:val="1AB53561"/>
    <w:rsid w:val="1B23671D"/>
    <w:rsid w:val="1B9C202B"/>
    <w:rsid w:val="1B9E3FF5"/>
    <w:rsid w:val="1C942B5C"/>
    <w:rsid w:val="1DD97567"/>
    <w:rsid w:val="1DE877AA"/>
    <w:rsid w:val="1E2D1660"/>
    <w:rsid w:val="1E4A2212"/>
    <w:rsid w:val="1E6C2189"/>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70C4509"/>
    <w:rsid w:val="27906EE8"/>
    <w:rsid w:val="284B72B3"/>
    <w:rsid w:val="29296B6C"/>
    <w:rsid w:val="2B2362C5"/>
    <w:rsid w:val="2B487ADA"/>
    <w:rsid w:val="2C0C0B07"/>
    <w:rsid w:val="2C504E98"/>
    <w:rsid w:val="2C5F3889"/>
    <w:rsid w:val="2C956D4E"/>
    <w:rsid w:val="2EF44200"/>
    <w:rsid w:val="2F1A178D"/>
    <w:rsid w:val="2FBD0A96"/>
    <w:rsid w:val="30BF25EC"/>
    <w:rsid w:val="312F7547"/>
    <w:rsid w:val="31B55C3F"/>
    <w:rsid w:val="33323549"/>
    <w:rsid w:val="33501C21"/>
    <w:rsid w:val="342015F4"/>
    <w:rsid w:val="34DB19BE"/>
    <w:rsid w:val="35EA010B"/>
    <w:rsid w:val="369167D9"/>
    <w:rsid w:val="36DF7544"/>
    <w:rsid w:val="371F5B92"/>
    <w:rsid w:val="37621F23"/>
    <w:rsid w:val="379445DF"/>
    <w:rsid w:val="37A662B4"/>
    <w:rsid w:val="37B7401D"/>
    <w:rsid w:val="38AA5930"/>
    <w:rsid w:val="39184F8F"/>
    <w:rsid w:val="3A65297A"/>
    <w:rsid w:val="3B0B5906"/>
    <w:rsid w:val="3B1F0857"/>
    <w:rsid w:val="3BEF1E4D"/>
    <w:rsid w:val="3CA803D8"/>
    <w:rsid w:val="3D1B7614"/>
    <w:rsid w:val="3DAB4624"/>
    <w:rsid w:val="3E5E3444"/>
    <w:rsid w:val="3EC11C25"/>
    <w:rsid w:val="3ED25BE0"/>
    <w:rsid w:val="3F0D32E4"/>
    <w:rsid w:val="41870F04"/>
    <w:rsid w:val="42DA32B5"/>
    <w:rsid w:val="431F6F1A"/>
    <w:rsid w:val="433E1A96"/>
    <w:rsid w:val="43882D11"/>
    <w:rsid w:val="440E1469"/>
    <w:rsid w:val="4490274F"/>
    <w:rsid w:val="45992FB4"/>
    <w:rsid w:val="45DD5596"/>
    <w:rsid w:val="45FD1795"/>
    <w:rsid w:val="4642364B"/>
    <w:rsid w:val="46492C2C"/>
    <w:rsid w:val="476D59BD"/>
    <w:rsid w:val="48396CD0"/>
    <w:rsid w:val="489B34E7"/>
    <w:rsid w:val="489D2DBB"/>
    <w:rsid w:val="48FF3A76"/>
    <w:rsid w:val="49261002"/>
    <w:rsid w:val="4BA95A36"/>
    <w:rsid w:val="4C455C43"/>
    <w:rsid w:val="4D956757"/>
    <w:rsid w:val="4DDA23BB"/>
    <w:rsid w:val="4E944C60"/>
    <w:rsid w:val="4EB10F1F"/>
    <w:rsid w:val="4EEC684A"/>
    <w:rsid w:val="4EF92D15"/>
    <w:rsid w:val="4FC76963"/>
    <w:rsid w:val="4FF43C08"/>
    <w:rsid w:val="4FFD7F4B"/>
    <w:rsid w:val="51402E7D"/>
    <w:rsid w:val="51C4585C"/>
    <w:rsid w:val="52546BE0"/>
    <w:rsid w:val="525A7F6F"/>
    <w:rsid w:val="52D65847"/>
    <w:rsid w:val="53D120E9"/>
    <w:rsid w:val="543547EF"/>
    <w:rsid w:val="5495528E"/>
    <w:rsid w:val="557D644E"/>
    <w:rsid w:val="56186177"/>
    <w:rsid w:val="56B765BF"/>
    <w:rsid w:val="56E12A0D"/>
    <w:rsid w:val="571701DC"/>
    <w:rsid w:val="574D00A2"/>
    <w:rsid w:val="576158FB"/>
    <w:rsid w:val="5765363E"/>
    <w:rsid w:val="587C29ED"/>
    <w:rsid w:val="58B959EF"/>
    <w:rsid w:val="590E1C7A"/>
    <w:rsid w:val="591250FF"/>
    <w:rsid w:val="5B8B1199"/>
    <w:rsid w:val="5D79399F"/>
    <w:rsid w:val="5E055233"/>
    <w:rsid w:val="5E0A2849"/>
    <w:rsid w:val="5E231B5D"/>
    <w:rsid w:val="5E9D0733"/>
    <w:rsid w:val="5ED35331"/>
    <w:rsid w:val="5F117C07"/>
    <w:rsid w:val="5F577D10"/>
    <w:rsid w:val="5F9C3975"/>
    <w:rsid w:val="5FB707AE"/>
    <w:rsid w:val="60705218"/>
    <w:rsid w:val="62593D9F"/>
    <w:rsid w:val="62AC2121"/>
    <w:rsid w:val="63043D0B"/>
    <w:rsid w:val="63F7386F"/>
    <w:rsid w:val="64175CC0"/>
    <w:rsid w:val="643143F4"/>
    <w:rsid w:val="65280A61"/>
    <w:rsid w:val="655F16CC"/>
    <w:rsid w:val="65841133"/>
    <w:rsid w:val="672A3F5C"/>
    <w:rsid w:val="674A015A"/>
    <w:rsid w:val="67784CC7"/>
    <w:rsid w:val="679A7D0A"/>
    <w:rsid w:val="683B2128"/>
    <w:rsid w:val="68447E42"/>
    <w:rsid w:val="685A261F"/>
    <w:rsid w:val="68B95597"/>
    <w:rsid w:val="68D20407"/>
    <w:rsid w:val="69D34437"/>
    <w:rsid w:val="6A9242F2"/>
    <w:rsid w:val="6AD466B8"/>
    <w:rsid w:val="6AF9048F"/>
    <w:rsid w:val="6C6D2921"/>
    <w:rsid w:val="6E8E4DD0"/>
    <w:rsid w:val="6F3C2A7E"/>
    <w:rsid w:val="6FBB1BF5"/>
    <w:rsid w:val="712D08D1"/>
    <w:rsid w:val="716562BC"/>
    <w:rsid w:val="718D5813"/>
    <w:rsid w:val="74143FCA"/>
    <w:rsid w:val="7420296E"/>
    <w:rsid w:val="747D1978"/>
    <w:rsid w:val="74890514"/>
    <w:rsid w:val="74B9247B"/>
    <w:rsid w:val="74DF1EE2"/>
    <w:rsid w:val="75DA6B4D"/>
    <w:rsid w:val="760D0CD1"/>
    <w:rsid w:val="7662101C"/>
    <w:rsid w:val="767C58EF"/>
    <w:rsid w:val="768A2321"/>
    <w:rsid w:val="768F5B89"/>
    <w:rsid w:val="77020109"/>
    <w:rsid w:val="770E4D00"/>
    <w:rsid w:val="7715608F"/>
    <w:rsid w:val="77707769"/>
    <w:rsid w:val="77AD276B"/>
    <w:rsid w:val="77FA34D6"/>
    <w:rsid w:val="79586707"/>
    <w:rsid w:val="798B24AE"/>
    <w:rsid w:val="7993773F"/>
    <w:rsid w:val="7A1E34AC"/>
    <w:rsid w:val="7A6F1F5A"/>
    <w:rsid w:val="7ACE4ED2"/>
    <w:rsid w:val="7B8D7AD7"/>
    <w:rsid w:val="7C5C33D9"/>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599</Words>
  <Characters>702</Characters>
  <Lines>59</Lines>
  <Paragraphs>66</Paragraphs>
  <TotalTime>4</TotalTime>
  <ScaleCrop>false</ScaleCrop>
  <LinksUpToDate>false</LinksUpToDate>
  <CharactersWithSpaces>715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2026-07-16T05:52:52Z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